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B0171">
      <w:pPr>
        <w:jc w:val="center"/>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2024-2025学年度上学期教师校本培训计划</w:t>
      </w:r>
    </w:p>
    <w:p w14:paraId="7D07D7DD">
      <w:pPr>
        <w:jc w:val="center"/>
        <w:rPr>
          <w:rFonts w:hint="eastAsia" w:ascii="楷体" w:hAnsi="楷体" w:eastAsia="楷体" w:cs="楷体"/>
          <w:b w:val="0"/>
          <w:bCs w:val="0"/>
          <w:sz w:val="30"/>
          <w:szCs w:val="30"/>
          <w:lang w:val="en-US" w:eastAsia="zh-CN"/>
        </w:rPr>
      </w:pPr>
      <w:r>
        <w:rPr>
          <w:rFonts w:hint="eastAsia" w:ascii="楷体" w:hAnsi="楷体" w:eastAsia="楷体" w:cs="楷体"/>
          <w:b w:val="0"/>
          <w:bCs w:val="0"/>
          <w:sz w:val="30"/>
          <w:szCs w:val="30"/>
          <w:lang w:val="en-US" w:eastAsia="zh-CN"/>
        </w:rPr>
        <w:t xml:space="preserve">      兰西县临江镇中学</w:t>
      </w:r>
    </w:p>
    <w:p w14:paraId="1EF3502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2024年兰西县教体局培训工作会议精神和兰西县教师进修学校的统一部署，紧紧围绕全面提高我校教育教学质量和教师的师德素养、综合素质、业务水平为核心目标，进一步提升教师能力素质，帮助教师通过优化课堂教学策略，培养学生发展核心素养与创新能力，不断深化课程改革，促进学生全面发展，特制定本学期教师培训计划。</w:t>
      </w:r>
    </w:p>
    <w:p w14:paraId="60498C1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一、指导思想</w:t>
      </w:r>
    </w:p>
    <w:p w14:paraId="6B0A6A6A">
      <w:pPr>
        <w:spacing w:line="560" w:lineRule="atLeas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以新课改为导向，以提升教师教育教学水平为核心，通过校本培训，使教师们领悟教育思想，更新教育观念，解决教学中的问题或困惑，提升教师驾驭课堂的能力，促进教师向专业化方向发展。同时，树立良好的师德师风，倡导团体合作，形成终身学习的能力，致力于提高学校的教育教学质量。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为核心，切实改进教师的教育教学行为，推动教师成为终身学习者</w:t>
      </w:r>
      <w:r>
        <w:rPr>
          <w:rFonts w:hint="eastAsia" w:ascii="仿宋" w:hAnsi="仿宋" w:eastAsia="仿宋" w:cs="仿宋"/>
          <w:color w:val="000000"/>
          <w:sz w:val="32"/>
          <w:szCs w:val="32"/>
          <w:lang w:eastAsia="zh-CN"/>
        </w:rPr>
        <w:t>。</w:t>
      </w:r>
    </w:p>
    <w:p w14:paraId="78368B2A">
      <w:pPr>
        <w:spacing w:line="560" w:lineRule="atLeast"/>
        <w:ind w:firstLine="640" w:firstLineChars="200"/>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二、培训目标</w:t>
      </w:r>
    </w:p>
    <w:p w14:paraId="2A26EF37">
      <w:pPr>
        <w:snapToGrid w:val="0"/>
        <w:spacing w:line="56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提升教师专业素养：通过系统的培训，使教师掌握最新的教育理念、教学方法和技巧，提高教育教学质量。</w:t>
      </w:r>
    </w:p>
    <w:p w14:paraId="25EB1992">
      <w:pPr>
        <w:snapToGrid w:val="0"/>
        <w:spacing w:line="560" w:lineRule="atLeast"/>
        <w:ind w:firstLine="640" w:firstLineChars="200"/>
        <w:rPr>
          <w:rFonts w:hint="eastAsia" w:ascii="仿宋" w:hAnsi="仿宋" w:eastAsia="仿宋" w:cs="仿宋"/>
          <w:sz w:val="32"/>
          <w:szCs w:val="32"/>
        </w:rPr>
      </w:pPr>
      <w:r>
        <w:rPr>
          <w:rFonts w:hint="eastAsia" w:ascii="仿宋" w:hAnsi="仿宋" w:eastAsia="仿宋" w:cs="仿宋"/>
          <w:sz w:val="32"/>
          <w:szCs w:val="32"/>
        </w:rPr>
        <w:t>促进教师个人发展：鼓励教师根据自身特点和需求，通过培训实现自我提升。</w:t>
      </w:r>
    </w:p>
    <w:p w14:paraId="1887FA37">
      <w:pPr>
        <w:snapToGrid w:val="0"/>
        <w:spacing w:line="560" w:lineRule="atLeas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增强团队协作能力：通过团队培训和交流活动，增强教师之间的沟通与协作，形成积极向上的团队氛围。</w:t>
      </w:r>
    </w:p>
    <w:p w14:paraId="00D5A8FA">
      <w:pPr>
        <w:pStyle w:val="2"/>
        <w:shd w:val="clear" w:color="auto" w:fill="FFFFFF"/>
        <w:spacing w:before="0" w:beforeAutospacing="0" w:after="0" w:afterAutospacing="0" w:line="560" w:lineRule="atLeast"/>
        <w:ind w:firstLine="640" w:firstLineChars="200"/>
        <w:rPr>
          <w:rFonts w:hint="eastAsia" w:ascii="黑体" w:hAnsi="黑体" w:eastAsia="黑体" w:cs="黑体"/>
          <w:b w:val="0"/>
          <w:bCs w:val="0"/>
          <w:color w:val="000000"/>
          <w:kern w:val="0"/>
          <w:sz w:val="32"/>
          <w:szCs w:val="32"/>
        </w:rPr>
      </w:pPr>
      <w:r>
        <w:rPr>
          <w:rFonts w:hint="eastAsia" w:ascii="黑体" w:hAnsi="黑体" w:eastAsia="黑体" w:cs="黑体"/>
          <w:b w:val="0"/>
          <w:bCs w:val="0"/>
          <w:color w:val="000000"/>
          <w:kern w:val="0"/>
          <w:sz w:val="32"/>
          <w:szCs w:val="32"/>
        </w:rPr>
        <w:t>三、培训方式</w:t>
      </w:r>
    </w:p>
    <w:p w14:paraId="1036729A">
      <w:pPr>
        <w:spacing w:line="560" w:lineRule="atLeast"/>
        <w:ind w:firstLine="640" w:firstLineChars="200"/>
        <w:rPr>
          <w:rFonts w:hint="eastAsia" w:ascii="仿宋" w:hAnsi="仿宋" w:eastAsia="仿宋" w:cs="仿宋"/>
          <w:color w:val="000000"/>
          <w:kern w:val="0"/>
          <w:sz w:val="32"/>
          <w:szCs w:val="32"/>
        </w:rPr>
      </w:pPr>
      <w:r>
        <w:rPr>
          <w:rFonts w:hint="eastAsia" w:ascii="仿宋" w:hAnsi="仿宋" w:eastAsia="仿宋" w:cs="仿宋"/>
          <w:sz w:val="32"/>
          <w:szCs w:val="32"/>
          <w:lang w:eastAsia="zh-CN"/>
        </w:rPr>
        <w:t>采取</w:t>
      </w:r>
      <w:r>
        <w:rPr>
          <w:rFonts w:hint="eastAsia" w:ascii="仿宋" w:hAnsi="仿宋" w:eastAsia="仿宋" w:cs="仿宋"/>
          <w:sz w:val="32"/>
          <w:szCs w:val="32"/>
        </w:rPr>
        <w:t>集中</w:t>
      </w:r>
      <w:r>
        <w:rPr>
          <w:rFonts w:hint="eastAsia" w:ascii="仿宋" w:hAnsi="仿宋" w:eastAsia="仿宋" w:cs="仿宋"/>
          <w:sz w:val="32"/>
          <w:szCs w:val="32"/>
          <w:lang w:eastAsia="zh-CN"/>
        </w:rPr>
        <w:t>学习</w:t>
      </w:r>
      <w:r>
        <w:rPr>
          <w:rFonts w:hint="eastAsia" w:ascii="仿宋" w:hAnsi="仿宋" w:eastAsia="仿宋" w:cs="仿宋"/>
          <w:sz w:val="32"/>
          <w:szCs w:val="32"/>
        </w:rPr>
        <w:t>和自主学习相结合</w:t>
      </w:r>
      <w:r>
        <w:rPr>
          <w:rFonts w:hint="eastAsia" w:ascii="仿宋" w:hAnsi="仿宋" w:eastAsia="仿宋" w:cs="仿宋"/>
          <w:sz w:val="32"/>
          <w:szCs w:val="32"/>
          <w:lang w:eastAsia="zh-CN"/>
        </w:rPr>
        <w:t>方式，利用网络平台、</w:t>
      </w:r>
      <w:r>
        <w:rPr>
          <w:rFonts w:hint="eastAsia" w:ascii="仿宋" w:hAnsi="仿宋" w:eastAsia="仿宋" w:cs="仿宋"/>
          <w:sz w:val="32"/>
          <w:szCs w:val="32"/>
        </w:rPr>
        <w:t>教学观摩 、听课评课、反思</w:t>
      </w:r>
      <w:r>
        <w:rPr>
          <w:rFonts w:hint="eastAsia" w:ascii="仿宋" w:hAnsi="仿宋" w:eastAsia="仿宋" w:cs="仿宋"/>
          <w:sz w:val="32"/>
          <w:szCs w:val="32"/>
          <w:lang w:eastAsia="zh-CN"/>
        </w:rPr>
        <w:t>总结</w:t>
      </w:r>
      <w:r>
        <w:rPr>
          <w:rFonts w:hint="eastAsia" w:ascii="仿宋" w:hAnsi="仿宋" w:eastAsia="仿宋" w:cs="仿宋"/>
          <w:sz w:val="32"/>
          <w:szCs w:val="32"/>
        </w:rPr>
        <w:t>等</w:t>
      </w:r>
      <w:r>
        <w:rPr>
          <w:rFonts w:hint="eastAsia" w:ascii="仿宋" w:hAnsi="仿宋" w:eastAsia="仿宋" w:cs="仿宋"/>
          <w:sz w:val="32"/>
          <w:szCs w:val="32"/>
          <w:lang w:eastAsia="zh-CN"/>
        </w:rPr>
        <w:t>多种</w:t>
      </w:r>
      <w:r>
        <w:rPr>
          <w:rFonts w:hint="eastAsia" w:ascii="仿宋" w:hAnsi="仿宋" w:eastAsia="仿宋" w:cs="仿宋"/>
          <w:sz w:val="32"/>
          <w:szCs w:val="32"/>
        </w:rPr>
        <w:t>形式</w:t>
      </w:r>
      <w:r>
        <w:rPr>
          <w:rFonts w:hint="eastAsia" w:ascii="仿宋" w:hAnsi="仿宋" w:eastAsia="仿宋" w:cs="仿宋"/>
          <w:sz w:val="32"/>
          <w:szCs w:val="32"/>
          <w:lang w:eastAsia="zh-CN"/>
        </w:rPr>
        <w:t>全面提升教师的专业素养</w:t>
      </w:r>
      <w:r>
        <w:rPr>
          <w:rFonts w:hint="eastAsia" w:ascii="仿宋" w:hAnsi="仿宋" w:eastAsia="仿宋" w:cs="仿宋"/>
          <w:sz w:val="32"/>
          <w:szCs w:val="32"/>
        </w:rPr>
        <w:t>。</w:t>
      </w:r>
    </w:p>
    <w:p w14:paraId="53BA860B">
      <w:pPr>
        <w:pStyle w:val="2"/>
        <w:numPr>
          <w:ilvl w:val="0"/>
          <w:numId w:val="1"/>
        </w:numPr>
        <w:shd w:val="clear" w:color="auto" w:fill="FFFFFF"/>
        <w:spacing w:before="0" w:beforeAutospacing="0" w:after="0" w:afterAutospacing="0" w:line="560" w:lineRule="atLeast"/>
        <w:ind w:firstLine="640" w:firstLineChars="200"/>
        <w:rPr>
          <w:rFonts w:hint="eastAsia" w:ascii="仿宋" w:hAnsi="仿宋" w:eastAsia="仿宋" w:cs="仿宋"/>
          <w:b w:val="0"/>
          <w:bCs w:val="0"/>
          <w:color w:val="000000"/>
          <w:kern w:val="0"/>
          <w:sz w:val="32"/>
          <w:szCs w:val="32"/>
          <w:lang w:eastAsia="zh-CN"/>
        </w:rPr>
      </w:pPr>
      <w:r>
        <w:rPr>
          <w:rFonts w:hint="eastAsia" w:ascii="仿宋" w:hAnsi="仿宋" w:eastAsia="仿宋" w:cs="仿宋"/>
          <w:b w:val="0"/>
          <w:bCs w:val="0"/>
          <w:color w:val="000000"/>
          <w:kern w:val="0"/>
          <w:sz w:val="32"/>
          <w:szCs w:val="32"/>
        </w:rPr>
        <w:t>培训时间</w:t>
      </w:r>
      <w:r>
        <w:rPr>
          <w:rFonts w:hint="eastAsia" w:ascii="仿宋" w:hAnsi="仿宋" w:eastAsia="仿宋" w:cs="仿宋"/>
          <w:b w:val="0"/>
          <w:bCs w:val="0"/>
          <w:color w:val="000000"/>
          <w:kern w:val="0"/>
          <w:sz w:val="32"/>
          <w:szCs w:val="32"/>
          <w:lang w:eastAsia="zh-CN"/>
        </w:rPr>
        <w:t>安排</w:t>
      </w:r>
    </w:p>
    <w:p w14:paraId="0F0B2845">
      <w:pPr>
        <w:numPr>
          <w:numId w:val="0"/>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集中培训：</w:t>
      </w:r>
      <w:bookmarkStart w:id="0" w:name="_GoBack"/>
      <w:bookmarkEnd w:id="0"/>
      <w:r>
        <w:rPr>
          <w:rFonts w:hint="eastAsia" w:ascii="仿宋" w:hAnsi="仿宋" w:eastAsia="仿宋" w:cs="仿宋"/>
          <w:sz w:val="32"/>
          <w:szCs w:val="32"/>
          <w:lang w:val="en-US" w:eastAsia="zh-CN"/>
        </w:rPr>
        <w:t>安排集中的培训时间，确保教师有足够的时间参与培训。</w:t>
      </w:r>
    </w:p>
    <w:p w14:paraId="30FF470E">
      <w:pPr>
        <w:numPr>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分散自学：鼓励教师在课余时间进行自主学习，利用网络资源、书籍等进行自我提升。</w:t>
      </w:r>
    </w:p>
    <w:p w14:paraId="4A59A6DF">
      <w:pPr>
        <w:pStyle w:val="2"/>
        <w:shd w:val="clear" w:color="auto" w:fill="FFFFFF"/>
        <w:spacing w:before="0" w:beforeAutospacing="0" w:after="0" w:afterAutospacing="0" w:line="560" w:lineRule="atLeast"/>
        <w:ind w:firstLine="640" w:firstLineChars="200"/>
        <w:rPr>
          <w:rFonts w:hint="eastAsia" w:ascii="仿宋" w:hAnsi="仿宋" w:eastAsia="仿宋" w:cs="仿宋"/>
          <w:sz w:val="32"/>
          <w:szCs w:val="32"/>
        </w:rPr>
      </w:pPr>
      <w:r>
        <w:rPr>
          <w:rFonts w:hint="eastAsia" w:ascii="仿宋" w:hAnsi="仿宋" w:eastAsia="仿宋" w:cs="仿宋"/>
          <w:b w:val="0"/>
          <w:color w:val="000000"/>
          <w:kern w:val="0"/>
          <w:sz w:val="32"/>
          <w:szCs w:val="32"/>
          <w:lang w:eastAsia="zh-CN"/>
        </w:rPr>
        <w:t>具体时间：</w:t>
      </w:r>
      <w:r>
        <w:rPr>
          <w:rFonts w:hint="eastAsia" w:ascii="仿宋" w:hAnsi="仿宋" w:eastAsia="仿宋" w:cs="仿宋"/>
          <w:b w:val="0"/>
          <w:color w:val="000000"/>
          <w:kern w:val="0"/>
          <w:sz w:val="32"/>
          <w:szCs w:val="32"/>
        </w:rPr>
        <w:t>202</w:t>
      </w:r>
      <w:r>
        <w:rPr>
          <w:rFonts w:hint="eastAsia" w:ascii="仿宋" w:hAnsi="仿宋" w:eastAsia="仿宋" w:cs="仿宋"/>
          <w:b w:val="0"/>
          <w:color w:val="000000"/>
          <w:kern w:val="0"/>
          <w:sz w:val="32"/>
          <w:szCs w:val="32"/>
          <w:lang w:val="en-US" w:eastAsia="zh-CN"/>
        </w:rPr>
        <w:t>4</w:t>
      </w:r>
      <w:r>
        <w:rPr>
          <w:rFonts w:hint="eastAsia" w:ascii="仿宋" w:hAnsi="仿宋" w:eastAsia="仿宋" w:cs="仿宋"/>
          <w:b w:val="0"/>
          <w:color w:val="000000"/>
          <w:kern w:val="0"/>
          <w:sz w:val="32"/>
          <w:szCs w:val="32"/>
        </w:rPr>
        <w:t>年</w:t>
      </w:r>
      <w:r>
        <w:rPr>
          <w:rFonts w:hint="eastAsia" w:ascii="仿宋" w:hAnsi="仿宋" w:eastAsia="仿宋" w:cs="仿宋"/>
          <w:b w:val="0"/>
          <w:color w:val="000000"/>
          <w:kern w:val="0"/>
          <w:sz w:val="32"/>
          <w:szCs w:val="32"/>
          <w:lang w:val="en-US" w:eastAsia="zh-CN"/>
        </w:rPr>
        <w:t>9</w:t>
      </w:r>
      <w:r>
        <w:rPr>
          <w:rFonts w:hint="eastAsia" w:ascii="仿宋" w:hAnsi="仿宋" w:eastAsia="仿宋" w:cs="仿宋"/>
          <w:b w:val="0"/>
          <w:color w:val="000000"/>
          <w:kern w:val="0"/>
          <w:sz w:val="32"/>
          <w:szCs w:val="32"/>
        </w:rPr>
        <w:t>月</w:t>
      </w:r>
      <w:r>
        <w:rPr>
          <w:rFonts w:hint="eastAsia" w:ascii="仿宋" w:hAnsi="仿宋" w:eastAsia="仿宋" w:cs="仿宋"/>
          <w:b w:val="0"/>
          <w:color w:val="000000"/>
          <w:kern w:val="0"/>
          <w:sz w:val="32"/>
          <w:szCs w:val="32"/>
          <w:lang w:val="en-US" w:eastAsia="zh-CN"/>
        </w:rPr>
        <w:t>21</w:t>
      </w:r>
      <w:r>
        <w:rPr>
          <w:rFonts w:hint="eastAsia" w:ascii="仿宋" w:hAnsi="仿宋" w:eastAsia="仿宋" w:cs="仿宋"/>
          <w:b w:val="0"/>
          <w:color w:val="000000"/>
          <w:kern w:val="0"/>
          <w:sz w:val="32"/>
          <w:szCs w:val="32"/>
        </w:rPr>
        <w:t>日-202</w:t>
      </w:r>
      <w:r>
        <w:rPr>
          <w:rFonts w:hint="eastAsia" w:ascii="仿宋" w:hAnsi="仿宋" w:eastAsia="仿宋" w:cs="仿宋"/>
          <w:b w:val="0"/>
          <w:color w:val="000000"/>
          <w:kern w:val="0"/>
          <w:sz w:val="32"/>
          <w:szCs w:val="32"/>
          <w:lang w:val="en-US" w:eastAsia="zh-CN"/>
        </w:rPr>
        <w:t>4</w:t>
      </w:r>
      <w:r>
        <w:rPr>
          <w:rFonts w:hint="eastAsia" w:ascii="仿宋" w:hAnsi="仿宋" w:eastAsia="仿宋" w:cs="仿宋"/>
          <w:b w:val="0"/>
          <w:color w:val="000000"/>
          <w:kern w:val="0"/>
          <w:sz w:val="32"/>
          <w:szCs w:val="32"/>
        </w:rPr>
        <w:t>年12月2</w:t>
      </w:r>
      <w:r>
        <w:rPr>
          <w:rFonts w:hint="eastAsia" w:ascii="仿宋" w:hAnsi="仿宋" w:eastAsia="仿宋" w:cs="仿宋"/>
          <w:b w:val="0"/>
          <w:color w:val="000000"/>
          <w:kern w:val="0"/>
          <w:sz w:val="32"/>
          <w:szCs w:val="32"/>
          <w:lang w:val="en-US" w:eastAsia="zh-CN"/>
        </w:rPr>
        <w:t>1</w:t>
      </w:r>
      <w:r>
        <w:rPr>
          <w:rFonts w:hint="eastAsia" w:ascii="仿宋" w:hAnsi="仿宋" w:eastAsia="仿宋" w:cs="仿宋"/>
          <w:b w:val="0"/>
          <w:color w:val="000000"/>
          <w:kern w:val="0"/>
          <w:sz w:val="32"/>
          <w:szCs w:val="32"/>
        </w:rPr>
        <w:t>日</w:t>
      </w:r>
    </w:p>
    <w:p w14:paraId="50A7E5DE">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五、培训对象</w:t>
      </w:r>
    </w:p>
    <w:p w14:paraId="03B81AD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全体教师。</w:t>
      </w:r>
    </w:p>
    <w:p w14:paraId="0227D3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六、培训内容</w:t>
      </w:r>
    </w:p>
    <w:p w14:paraId="2DE4F7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按照进修学校统一安排的培训主题，由学校业务部门领导进行针对性培训，做到不走过场，力争取得实效。</w:t>
      </w:r>
    </w:p>
    <w:p w14:paraId="4BE328EB">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九月份主题：提升校园长</w:t>
      </w:r>
      <w:r>
        <w:rPr>
          <w:rFonts w:hint="eastAsia" w:ascii="仿宋" w:hAnsi="仿宋" w:eastAsia="仿宋" w:cs="仿宋"/>
          <w:b w:val="0"/>
          <w:bCs w:val="0"/>
          <w:sz w:val="30"/>
          <w:szCs w:val="30"/>
          <w:lang w:eastAsia="zh-CN"/>
        </w:rPr>
        <w:t>“</w:t>
      </w:r>
      <w:r>
        <w:rPr>
          <w:rFonts w:hint="eastAsia" w:ascii="仿宋" w:hAnsi="仿宋" w:eastAsia="仿宋" w:cs="仿宋"/>
          <w:b w:val="0"/>
          <w:bCs w:val="0"/>
          <w:sz w:val="30"/>
          <w:szCs w:val="30"/>
          <w:lang w:val="en-US" w:eastAsia="zh-CN"/>
        </w:rPr>
        <w:t>引领教师成长</w:t>
      </w:r>
      <w:r>
        <w:rPr>
          <w:rFonts w:hint="eastAsia" w:ascii="仿宋" w:hAnsi="仿宋" w:eastAsia="仿宋" w:cs="仿宋"/>
          <w:b w:val="0"/>
          <w:bCs w:val="0"/>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649D1D65">
      <w:pPr>
        <w:keepNext w:val="0"/>
        <w:keepLines w:val="0"/>
        <w:pageBreakBefore w:val="0"/>
        <w:widowControl w:val="0"/>
        <w:kinsoku/>
        <w:wordWrap/>
        <w:overflowPunct/>
        <w:topLinePunct w:val="0"/>
        <w:autoSpaceDE/>
        <w:autoSpaceDN/>
        <w:bidi w:val="0"/>
        <w:adjustRightInd/>
        <w:snapToGrid/>
        <w:spacing w:line="54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十月份主题：提升</w:t>
      </w:r>
      <w:r>
        <w:rPr>
          <w:rFonts w:hint="eastAsia" w:ascii="仿宋" w:hAnsi="仿宋" w:eastAsia="仿宋" w:cs="仿宋"/>
          <w:b w:val="0"/>
          <w:bCs w:val="0"/>
          <w:color w:val="000000"/>
          <w:kern w:val="0"/>
          <w:sz w:val="30"/>
          <w:szCs w:val="30"/>
          <w:lang w:val="en-US" w:eastAsia="zh-CN" w:bidi="ar-SA"/>
        </w:rPr>
        <w:t>学科教师的现场说课和课件制作能力；</w:t>
      </w:r>
    </w:p>
    <w:p w14:paraId="5A9925B8">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十一月份主题：提升领导及教师信技融合应用能力；</w:t>
      </w:r>
    </w:p>
    <w:p w14:paraId="6DD470BF">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00" w:firstLineChars="200"/>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color w:val="000000"/>
          <w:kern w:val="0"/>
          <w:sz w:val="30"/>
          <w:szCs w:val="30"/>
          <w:lang w:val="en-US" w:eastAsia="zh-CN"/>
        </w:rPr>
        <w:t>十二月份主题：提升班主任带班能力；提升心理健康教师对学生的心理辅导能力</w:t>
      </w:r>
    </w:p>
    <w:p w14:paraId="7E9C77F4">
      <w:pPr>
        <w:pStyle w:val="3"/>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七、培训要求</w:t>
      </w:r>
    </w:p>
    <w:p w14:paraId="68EB91CC">
      <w:pPr>
        <w:pStyle w:val="3"/>
        <w:keepNext w:val="0"/>
        <w:keepLines w:val="0"/>
        <w:pageBreakBefore w:val="0"/>
        <w:widowControl w:val="0"/>
        <w:numPr>
          <w:ilvl w:val="0"/>
          <w:numId w:val="2"/>
        </w:numPr>
        <w:kinsoku/>
        <w:wordWrap/>
        <w:overflowPunct/>
        <w:topLinePunct w:val="0"/>
        <w:autoSpaceDE/>
        <w:autoSpaceDN/>
        <w:bidi w:val="0"/>
        <w:adjustRightInd/>
        <w:snapToGrid/>
        <w:spacing w:line="540" w:lineRule="exact"/>
        <w:ind w:left="900" w:leftChars="0" w:firstLine="0" w:firstLineChars="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严格要求全员培训，培训考核结果纳入学校工作考核。</w:t>
      </w:r>
    </w:p>
    <w:p w14:paraId="489B05E5">
      <w:pPr>
        <w:pStyle w:val="3"/>
        <w:keepNext w:val="0"/>
        <w:keepLines w:val="0"/>
        <w:pageBreakBefore w:val="0"/>
        <w:widowControl w:val="0"/>
        <w:numPr>
          <w:ilvl w:val="0"/>
          <w:numId w:val="2"/>
        </w:numPr>
        <w:kinsoku/>
        <w:wordWrap/>
        <w:overflowPunct/>
        <w:topLinePunct w:val="0"/>
        <w:autoSpaceDE/>
        <w:autoSpaceDN/>
        <w:bidi w:val="0"/>
        <w:adjustRightInd/>
        <w:snapToGrid/>
        <w:spacing w:line="540" w:lineRule="exact"/>
        <w:ind w:left="900" w:leftChars="0" w:firstLine="0" w:firstLineChars="0"/>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认真组织，不搞形式，不走过场，扎扎实实，取得实效。</w:t>
      </w:r>
    </w:p>
    <w:p w14:paraId="516BB5EE">
      <w:pPr>
        <w:pStyle w:val="3"/>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八</w:t>
      </w:r>
      <w:r>
        <w:rPr>
          <w:rFonts w:hint="default" w:ascii="仿宋" w:hAnsi="仿宋" w:eastAsia="仿宋" w:cs="仿宋"/>
          <w:b w:val="0"/>
          <w:bCs w:val="0"/>
          <w:color w:val="000000"/>
          <w:kern w:val="0"/>
          <w:sz w:val="32"/>
          <w:szCs w:val="32"/>
          <w:lang w:val="en-US" w:eastAsia="zh-CN"/>
        </w:rPr>
        <w:t>、培训效果评估</w:t>
      </w:r>
    </w:p>
    <w:p w14:paraId="5E0C6FF9">
      <w:pPr>
        <w:pStyle w:val="3"/>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val="0"/>
          <w:color w:val="000000"/>
          <w:kern w:val="0"/>
          <w:sz w:val="32"/>
          <w:szCs w:val="32"/>
          <w:lang w:val="en-US" w:eastAsia="zh-CN"/>
        </w:rPr>
      </w:pPr>
      <w:r>
        <w:rPr>
          <w:rFonts w:hint="default" w:ascii="仿宋" w:hAnsi="仿宋" w:eastAsia="仿宋" w:cs="仿宋"/>
          <w:b w:val="0"/>
          <w:bCs w:val="0"/>
          <w:color w:val="000000"/>
          <w:kern w:val="0"/>
          <w:sz w:val="32"/>
          <w:szCs w:val="32"/>
          <w:lang w:val="en-US" w:eastAsia="zh-CN"/>
        </w:rPr>
        <w:t>过程评估：通过观察、记录教师在培训过程中的表现，评估其参与度和学习效果。</w:t>
      </w:r>
    </w:p>
    <w:p w14:paraId="6061BE1A">
      <w:pPr>
        <w:pStyle w:val="3"/>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val="0"/>
          <w:color w:val="000000"/>
          <w:kern w:val="0"/>
          <w:sz w:val="32"/>
          <w:szCs w:val="32"/>
          <w:lang w:val="en-US" w:eastAsia="zh-CN"/>
        </w:rPr>
      </w:pPr>
      <w:r>
        <w:rPr>
          <w:rFonts w:hint="default" w:ascii="仿宋" w:hAnsi="仿宋" w:eastAsia="仿宋" w:cs="仿宋"/>
          <w:b w:val="0"/>
          <w:bCs w:val="0"/>
          <w:color w:val="000000"/>
          <w:kern w:val="0"/>
          <w:sz w:val="32"/>
          <w:szCs w:val="32"/>
          <w:lang w:val="en-US" w:eastAsia="zh-CN"/>
        </w:rPr>
        <w:t>结果评估：通过考试、论文、教学设计等方式，评估教师在培训后的知识掌握和技能提升情况。</w:t>
      </w:r>
    </w:p>
    <w:p w14:paraId="24310FB6">
      <w:pPr>
        <w:pStyle w:val="3"/>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b w:val="0"/>
          <w:bCs w:val="0"/>
          <w:color w:val="000000"/>
          <w:kern w:val="0"/>
          <w:sz w:val="32"/>
          <w:szCs w:val="32"/>
          <w:lang w:val="en-US" w:eastAsia="zh-CN"/>
        </w:rPr>
      </w:pPr>
      <w:r>
        <w:rPr>
          <w:rFonts w:hint="default" w:ascii="仿宋" w:hAnsi="仿宋" w:eastAsia="仿宋" w:cs="仿宋"/>
          <w:b w:val="0"/>
          <w:bCs w:val="0"/>
          <w:color w:val="000000"/>
          <w:kern w:val="0"/>
          <w:sz w:val="32"/>
          <w:szCs w:val="32"/>
          <w:lang w:val="en-US" w:eastAsia="zh-CN"/>
        </w:rPr>
        <w:t>反馈与改进：收集教师对培训的反馈意见，根据评估结果和反馈意见，对培训计划进行及时调整和改进。</w:t>
      </w:r>
    </w:p>
    <w:p w14:paraId="1D6D8EF5">
      <w:pPr>
        <w:spacing w:line="560" w:lineRule="atLeas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、领导组织</w:t>
      </w:r>
    </w:p>
    <w:p w14:paraId="0594A265">
      <w:pPr>
        <w:spacing w:line="560" w:lineRule="atLeas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长： </w:t>
      </w:r>
      <w:r>
        <w:rPr>
          <w:rFonts w:hint="eastAsia" w:ascii="仿宋" w:hAnsi="仿宋" w:eastAsia="仿宋" w:cs="仿宋"/>
          <w:sz w:val="32"/>
          <w:szCs w:val="32"/>
          <w:lang w:eastAsia="zh-CN"/>
        </w:rPr>
        <w:t>毕雪涛</w:t>
      </w:r>
    </w:p>
    <w:p w14:paraId="5FCFF7BC">
      <w:pPr>
        <w:spacing w:line="560" w:lineRule="atLeas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副组长：</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张洪大</w:t>
      </w:r>
      <w:r>
        <w:rPr>
          <w:rFonts w:hint="eastAsia" w:ascii="仿宋" w:hAnsi="仿宋" w:eastAsia="仿宋" w:cs="仿宋"/>
          <w:sz w:val="32"/>
          <w:szCs w:val="32"/>
          <w:lang w:val="en-US" w:eastAsia="zh-CN"/>
        </w:rPr>
        <w:t xml:space="preserve">  张洪福</w:t>
      </w:r>
    </w:p>
    <w:p w14:paraId="6B2AC3AD">
      <w:pPr>
        <w:spacing w:line="560" w:lineRule="atLeas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员</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孙玉 华天琪 王海微 郭立杰 李月 张立红</w:t>
      </w:r>
    </w:p>
    <w:p w14:paraId="5A107C1E">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t>通过实施上述校本培训计划，旨在全面提升教师的专业素养和教育教学能力，促进学校的持续发展和学生的全面成长。</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Webdings">
    <w:panose1 w:val="05030102010509060703"/>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812E6"/>
    <w:multiLevelType w:val="singleLevel"/>
    <w:tmpl w:val="961812E6"/>
    <w:lvl w:ilvl="0" w:tentative="0">
      <w:start w:val="1"/>
      <w:numFmt w:val="decimal"/>
      <w:lvlText w:val="%1."/>
      <w:lvlJc w:val="left"/>
      <w:pPr>
        <w:tabs>
          <w:tab w:val="left" w:pos="312"/>
        </w:tabs>
        <w:ind w:left="900" w:leftChars="0" w:firstLine="0" w:firstLineChars="0"/>
      </w:pPr>
    </w:lvl>
  </w:abstractNum>
  <w:abstractNum w:abstractNumId="1">
    <w:nsid w:val="C4CDBE42"/>
    <w:multiLevelType w:val="singleLevel"/>
    <w:tmpl w:val="C4CDBE42"/>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yMjc3OTYwM2M2ZWIwODBjOTkyYjZjOGIxYzRmY2MifQ=="/>
  </w:docVars>
  <w:rsids>
    <w:rsidRoot w:val="05753DF1"/>
    <w:rsid w:val="049802FF"/>
    <w:rsid w:val="05753DF1"/>
    <w:rsid w:val="08C43471"/>
    <w:rsid w:val="09AA4F4F"/>
    <w:rsid w:val="09E976B2"/>
    <w:rsid w:val="0D9226DF"/>
    <w:rsid w:val="0EF64ECE"/>
    <w:rsid w:val="0FE574A7"/>
    <w:rsid w:val="2062322E"/>
    <w:rsid w:val="26DC0C10"/>
    <w:rsid w:val="2CFC2882"/>
    <w:rsid w:val="2E1D349F"/>
    <w:rsid w:val="32CB171C"/>
    <w:rsid w:val="36700C56"/>
    <w:rsid w:val="39930030"/>
    <w:rsid w:val="3AFA23F5"/>
    <w:rsid w:val="3B914B85"/>
    <w:rsid w:val="40D66A02"/>
    <w:rsid w:val="43401A66"/>
    <w:rsid w:val="4C702C52"/>
    <w:rsid w:val="4D554D38"/>
    <w:rsid w:val="50B00503"/>
    <w:rsid w:val="59251673"/>
    <w:rsid w:val="5B460177"/>
    <w:rsid w:val="5C2B6836"/>
    <w:rsid w:val="69325E7B"/>
    <w:rsid w:val="6EE42C42"/>
    <w:rsid w:val="71274FBC"/>
    <w:rsid w:val="755D2C86"/>
    <w:rsid w:val="76855E68"/>
    <w:rsid w:val="7827208C"/>
    <w:rsid w:val="799E680F"/>
    <w:rsid w:val="7A285B23"/>
    <w:rsid w:val="7BF74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line="240" w:lineRule="auto"/>
      <w:jc w:val="left"/>
      <w:outlineLvl w:val="0"/>
    </w:pPr>
    <w:rPr>
      <w:rFonts w:ascii="宋体" w:hAnsi="宋体" w:eastAsia="宋体" w:cs="宋体"/>
      <w:b/>
      <w:bCs/>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paragraph" w:customStyle="1" w:styleId="9">
    <w:name w:val="文件正文"/>
    <w:basedOn w:val="1"/>
    <w:qFormat/>
    <w:uiPriority w:val="0"/>
    <w:rPr>
      <w:rFonts w:ascii="仿宋_GB2312" w:hAnsi="Calibri" w:eastAsia="仿宋_GB2312"/>
      <w:sz w:val="3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756</Words>
  <Characters>778</Characters>
  <Lines>0</Lines>
  <Paragraphs>0</Paragraphs>
  <TotalTime>18</TotalTime>
  <ScaleCrop>false</ScaleCrop>
  <LinksUpToDate>false</LinksUpToDate>
  <CharactersWithSpaces>800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2023-09-14T07:14:00Z</dcterms:created>
  <dc:creator>馨然</dc:creator>
  <cp:lastModifiedBy>Administrator</cp:lastModifiedBy>
  <cp:lastPrinted>2023-09-18T03:18:00Z</cp:lastPrinted>
  <dcterms:modified xsi:type="dcterms:W3CDTF">2024-09-29T23:57:12Z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17E6897DF4494B2592F68F3964F2080A_13</vt:lpwstr>
  </property>
</Properties>
</file>